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27B" w:rsidRDefault="0094027B" w:rsidP="0094027B">
      <w:pPr>
        <w:jc w:val="center"/>
        <w:rPr>
          <w:b/>
          <w:bCs/>
          <w:i/>
          <w:iCs/>
          <w:sz w:val="36"/>
          <w:szCs w:val="36"/>
        </w:rPr>
      </w:pPr>
      <w:bookmarkStart w:id="0" w:name="_GoBack"/>
      <w:r>
        <w:rPr>
          <w:b/>
          <w:bCs/>
          <w:i/>
          <w:iCs/>
          <w:sz w:val="36"/>
          <w:szCs w:val="36"/>
        </w:rPr>
        <w:t>Einfaches Fischrezept für Zuhause</w:t>
      </w:r>
    </w:p>
    <w:p w:rsidR="0094027B" w:rsidRDefault="0094027B" w:rsidP="0094027B">
      <w:pPr>
        <w:jc w:val="center"/>
        <w:rPr>
          <w:b/>
          <w:bCs/>
          <w:i/>
          <w:iCs/>
          <w:sz w:val="36"/>
          <w:szCs w:val="36"/>
        </w:rPr>
      </w:pPr>
      <w:r>
        <w:rPr>
          <w:b/>
          <w:bCs/>
          <w:i/>
          <w:iCs/>
          <w:sz w:val="36"/>
          <w:szCs w:val="36"/>
        </w:rPr>
        <w:t>Kabeljau mit Gemüse aus dem Ofen</w:t>
      </w:r>
    </w:p>
    <w:p w:rsidR="0094027B" w:rsidRDefault="0094027B" w:rsidP="0094027B">
      <w:pPr>
        <w:jc w:val="center"/>
        <w:rPr>
          <w:b/>
          <w:bCs/>
          <w:i/>
          <w:iCs/>
          <w:sz w:val="36"/>
          <w:szCs w:val="36"/>
        </w:rPr>
      </w:pPr>
    </w:p>
    <w:p w:rsidR="0094027B" w:rsidRDefault="0094027B" w:rsidP="0094027B">
      <w:pPr>
        <w:rPr>
          <w:sz w:val="32"/>
          <w:szCs w:val="32"/>
        </w:rPr>
      </w:pPr>
      <w:r>
        <w:rPr>
          <w:sz w:val="32"/>
          <w:szCs w:val="32"/>
        </w:rPr>
        <w:t>Zutaten für zwei Personen:</w:t>
      </w:r>
    </w:p>
    <w:p w:rsidR="0094027B" w:rsidRDefault="0094027B" w:rsidP="0094027B">
      <w:pPr>
        <w:rPr>
          <w:sz w:val="32"/>
          <w:szCs w:val="32"/>
        </w:rPr>
      </w:pPr>
    </w:p>
    <w:p w:rsidR="0094027B" w:rsidRDefault="0094027B" w:rsidP="0094027B">
      <w:pPr>
        <w:rPr>
          <w:sz w:val="32"/>
          <w:szCs w:val="32"/>
        </w:rPr>
      </w:pPr>
      <w:r>
        <w:rPr>
          <w:sz w:val="32"/>
          <w:szCs w:val="32"/>
        </w:rPr>
        <w:t>500 Gramm Kabeljaufilet</w:t>
      </w:r>
    </w:p>
    <w:p w:rsidR="0094027B" w:rsidRDefault="0094027B" w:rsidP="0094027B">
      <w:pPr>
        <w:rPr>
          <w:sz w:val="32"/>
          <w:szCs w:val="32"/>
        </w:rPr>
      </w:pPr>
    </w:p>
    <w:p w:rsidR="0094027B" w:rsidRDefault="0094027B" w:rsidP="0094027B">
      <w:pPr>
        <w:rPr>
          <w:i/>
          <w:iCs/>
          <w:sz w:val="32"/>
          <w:szCs w:val="32"/>
          <w:u w:val="single"/>
        </w:rPr>
      </w:pPr>
      <w:r>
        <w:rPr>
          <w:i/>
          <w:iCs/>
          <w:sz w:val="32"/>
          <w:szCs w:val="32"/>
          <w:u w:val="single"/>
        </w:rPr>
        <w:t>Für die Kruste</w:t>
      </w:r>
    </w:p>
    <w:p w:rsidR="0094027B" w:rsidRDefault="0094027B" w:rsidP="0094027B">
      <w:pPr>
        <w:rPr>
          <w:sz w:val="32"/>
          <w:szCs w:val="32"/>
        </w:rPr>
      </w:pPr>
      <w:r>
        <w:rPr>
          <w:sz w:val="32"/>
          <w:szCs w:val="32"/>
        </w:rPr>
        <w:t>1 Löffel Senf</w:t>
      </w:r>
    </w:p>
    <w:p w:rsidR="0094027B" w:rsidRDefault="0094027B" w:rsidP="0094027B">
      <w:pPr>
        <w:rPr>
          <w:sz w:val="32"/>
          <w:szCs w:val="32"/>
        </w:rPr>
      </w:pPr>
      <w:r>
        <w:rPr>
          <w:sz w:val="32"/>
          <w:szCs w:val="32"/>
        </w:rPr>
        <w:t>1 Löffel Dijonsenf</w:t>
      </w:r>
    </w:p>
    <w:p w:rsidR="0094027B" w:rsidRDefault="0094027B" w:rsidP="0094027B">
      <w:pPr>
        <w:rPr>
          <w:sz w:val="32"/>
          <w:szCs w:val="32"/>
        </w:rPr>
      </w:pPr>
      <w:r>
        <w:rPr>
          <w:sz w:val="32"/>
          <w:szCs w:val="32"/>
        </w:rPr>
        <w:t>Sahne</w:t>
      </w:r>
    </w:p>
    <w:p w:rsidR="0094027B" w:rsidRDefault="0094027B" w:rsidP="0094027B">
      <w:pPr>
        <w:rPr>
          <w:sz w:val="32"/>
          <w:szCs w:val="32"/>
        </w:rPr>
      </w:pPr>
      <w:r>
        <w:rPr>
          <w:sz w:val="32"/>
          <w:szCs w:val="32"/>
        </w:rPr>
        <w:t>Paniermehl</w:t>
      </w:r>
    </w:p>
    <w:p w:rsidR="0094027B" w:rsidRDefault="0094027B" w:rsidP="0094027B">
      <w:pPr>
        <w:rPr>
          <w:sz w:val="32"/>
          <w:szCs w:val="32"/>
        </w:rPr>
      </w:pPr>
    </w:p>
    <w:p w:rsidR="0094027B" w:rsidRDefault="0094027B" w:rsidP="0094027B">
      <w:pPr>
        <w:rPr>
          <w:i/>
          <w:iCs/>
          <w:sz w:val="32"/>
          <w:szCs w:val="32"/>
          <w:u w:val="single"/>
        </w:rPr>
      </w:pPr>
      <w:r>
        <w:rPr>
          <w:i/>
          <w:iCs/>
          <w:sz w:val="32"/>
          <w:szCs w:val="32"/>
          <w:u w:val="single"/>
        </w:rPr>
        <w:t>Für die Beilage</w:t>
      </w:r>
    </w:p>
    <w:p w:rsidR="0094027B" w:rsidRDefault="0094027B" w:rsidP="0094027B">
      <w:pPr>
        <w:rPr>
          <w:sz w:val="32"/>
          <w:szCs w:val="32"/>
        </w:rPr>
      </w:pPr>
      <w:r>
        <w:rPr>
          <w:sz w:val="32"/>
          <w:szCs w:val="32"/>
        </w:rPr>
        <w:t>2 Möhren</w:t>
      </w:r>
    </w:p>
    <w:p w:rsidR="0094027B" w:rsidRDefault="0094027B" w:rsidP="0094027B">
      <w:pPr>
        <w:rPr>
          <w:sz w:val="32"/>
          <w:szCs w:val="32"/>
        </w:rPr>
      </w:pPr>
      <w:r>
        <w:rPr>
          <w:sz w:val="32"/>
          <w:szCs w:val="32"/>
        </w:rPr>
        <w:t>400 Gramm gekochte Kartoffeln (halbfest kochende)</w:t>
      </w:r>
    </w:p>
    <w:p w:rsidR="0094027B" w:rsidRDefault="0094027B" w:rsidP="0094027B">
      <w:pPr>
        <w:rPr>
          <w:sz w:val="32"/>
          <w:szCs w:val="32"/>
        </w:rPr>
      </w:pPr>
      <w:r>
        <w:rPr>
          <w:sz w:val="32"/>
          <w:szCs w:val="32"/>
        </w:rPr>
        <w:t>eine Zwiebel</w:t>
      </w:r>
    </w:p>
    <w:p w:rsidR="0094027B" w:rsidRDefault="0094027B" w:rsidP="0094027B">
      <w:pPr>
        <w:rPr>
          <w:sz w:val="32"/>
          <w:szCs w:val="32"/>
        </w:rPr>
      </w:pPr>
      <w:r>
        <w:rPr>
          <w:sz w:val="32"/>
          <w:szCs w:val="32"/>
        </w:rPr>
        <w:t>Staudensellerie</w:t>
      </w:r>
    </w:p>
    <w:p w:rsidR="0094027B" w:rsidRDefault="0094027B" w:rsidP="0094027B">
      <w:pPr>
        <w:rPr>
          <w:sz w:val="32"/>
          <w:szCs w:val="32"/>
        </w:rPr>
      </w:pPr>
      <w:r>
        <w:rPr>
          <w:sz w:val="32"/>
          <w:szCs w:val="32"/>
        </w:rPr>
        <w:t>Lauch</w:t>
      </w:r>
    </w:p>
    <w:p w:rsidR="0094027B" w:rsidRDefault="0094027B" w:rsidP="0094027B">
      <w:pPr>
        <w:rPr>
          <w:sz w:val="32"/>
          <w:szCs w:val="32"/>
        </w:rPr>
      </w:pPr>
      <w:r>
        <w:rPr>
          <w:sz w:val="32"/>
          <w:szCs w:val="32"/>
        </w:rPr>
        <w:t>Dill</w:t>
      </w:r>
    </w:p>
    <w:p w:rsidR="0094027B" w:rsidRDefault="0094027B" w:rsidP="0094027B">
      <w:pPr>
        <w:rPr>
          <w:sz w:val="32"/>
          <w:szCs w:val="32"/>
        </w:rPr>
      </w:pPr>
      <w:r>
        <w:rPr>
          <w:sz w:val="32"/>
          <w:szCs w:val="32"/>
        </w:rPr>
        <w:t>Schnittlauch</w:t>
      </w:r>
    </w:p>
    <w:p w:rsidR="0094027B" w:rsidRDefault="0094027B" w:rsidP="0094027B">
      <w:pPr>
        <w:rPr>
          <w:sz w:val="32"/>
          <w:szCs w:val="32"/>
        </w:rPr>
      </w:pPr>
      <w:r>
        <w:rPr>
          <w:sz w:val="32"/>
          <w:szCs w:val="32"/>
        </w:rPr>
        <w:t>Olivenöl</w:t>
      </w:r>
    </w:p>
    <w:p w:rsidR="0094027B" w:rsidRDefault="0094027B" w:rsidP="0094027B">
      <w:pPr>
        <w:rPr>
          <w:sz w:val="32"/>
          <w:szCs w:val="32"/>
        </w:rPr>
      </w:pPr>
      <w:r>
        <w:rPr>
          <w:sz w:val="32"/>
          <w:szCs w:val="32"/>
        </w:rPr>
        <w:t>Paprika</w:t>
      </w:r>
    </w:p>
    <w:p w:rsidR="0094027B" w:rsidRDefault="0094027B" w:rsidP="0094027B">
      <w:pPr>
        <w:rPr>
          <w:sz w:val="32"/>
          <w:szCs w:val="32"/>
        </w:rPr>
      </w:pPr>
      <w:r>
        <w:rPr>
          <w:sz w:val="32"/>
          <w:szCs w:val="32"/>
        </w:rPr>
        <w:t>Zitrone</w:t>
      </w:r>
    </w:p>
    <w:p w:rsidR="0094027B" w:rsidRDefault="0094027B" w:rsidP="0094027B">
      <w:pPr>
        <w:rPr>
          <w:sz w:val="32"/>
          <w:szCs w:val="32"/>
        </w:rPr>
      </w:pPr>
    </w:p>
    <w:p w:rsidR="0094027B" w:rsidRDefault="0094027B" w:rsidP="0094027B">
      <w:pPr>
        <w:rPr>
          <w:sz w:val="32"/>
          <w:szCs w:val="32"/>
        </w:rPr>
      </w:pPr>
      <w:r>
        <w:rPr>
          <w:sz w:val="32"/>
          <w:szCs w:val="32"/>
        </w:rPr>
        <w:t xml:space="preserve">Den Senf, Dijonsenf, Sahne und das Paniermehl in eine Schüssel geben und vermengen, bis eine </w:t>
      </w:r>
      <w:proofErr w:type="spellStart"/>
      <w:r>
        <w:rPr>
          <w:sz w:val="32"/>
          <w:szCs w:val="32"/>
        </w:rPr>
        <w:t>Pastenartige</w:t>
      </w:r>
      <w:proofErr w:type="spellEnd"/>
      <w:r>
        <w:rPr>
          <w:sz w:val="32"/>
          <w:szCs w:val="32"/>
        </w:rPr>
        <w:t xml:space="preserve"> Konsistenz entsteht.</w:t>
      </w:r>
    </w:p>
    <w:p w:rsidR="0094027B" w:rsidRDefault="0094027B" w:rsidP="0094027B">
      <w:pPr>
        <w:rPr>
          <w:sz w:val="32"/>
          <w:szCs w:val="32"/>
        </w:rPr>
      </w:pPr>
      <w:r>
        <w:rPr>
          <w:sz w:val="32"/>
          <w:szCs w:val="32"/>
        </w:rPr>
        <w:t>Mit etwas Salz und Pfeffer abschmecken und beiseite stellen.</w:t>
      </w:r>
    </w:p>
    <w:p w:rsidR="0094027B" w:rsidRDefault="0094027B" w:rsidP="0094027B">
      <w:r>
        <w:rPr>
          <w:sz w:val="32"/>
          <w:szCs w:val="32"/>
        </w:rPr>
        <w:t>Die Möhren schälen , Paprika putzen, und zusammen mit Sellerie, Lauch, den Tomaten und Zwiebeln in ca. 1cm breite Streifen schneiden.</w:t>
      </w:r>
    </w:p>
    <w:p w:rsidR="0094027B" w:rsidRDefault="0094027B" w:rsidP="0094027B">
      <w:pPr>
        <w:rPr>
          <w:sz w:val="32"/>
          <w:szCs w:val="32"/>
        </w:rPr>
      </w:pPr>
      <w:r>
        <w:rPr>
          <w:sz w:val="32"/>
          <w:szCs w:val="32"/>
        </w:rPr>
        <w:t>Alles in einer Schüssel mit Olivenöl, Salz, Pfeffer und den Kräutern marinieren und in Kühlschrank stellen.</w:t>
      </w:r>
    </w:p>
    <w:p w:rsidR="0094027B" w:rsidRDefault="0094027B" w:rsidP="0094027B">
      <w:r>
        <w:rPr>
          <w:sz w:val="32"/>
          <w:szCs w:val="32"/>
        </w:rPr>
        <w:t>Den Fisch salzen und mit der Senfkruste bestreichen (250 Gramm sind eine gute Portion).</w:t>
      </w:r>
    </w:p>
    <w:p w:rsidR="0094027B" w:rsidRDefault="0094027B" w:rsidP="0094027B">
      <w:pPr>
        <w:rPr>
          <w:sz w:val="32"/>
          <w:szCs w:val="32"/>
        </w:rPr>
      </w:pPr>
      <w:r>
        <w:rPr>
          <w:sz w:val="32"/>
          <w:szCs w:val="32"/>
        </w:rPr>
        <w:t>Die Kartoffeln in Scheiben schneiden auf ein Backblech legen und mit Muskat und etwas Salz bestreuen, Das marinierte Gemüse auf die Kartoffeln verteilen. Den Fisch einfach daneben auf das Blech legen.</w:t>
      </w:r>
    </w:p>
    <w:p w:rsidR="0094027B" w:rsidRDefault="0094027B" w:rsidP="0094027B">
      <w:pPr>
        <w:rPr>
          <w:sz w:val="32"/>
          <w:szCs w:val="32"/>
        </w:rPr>
      </w:pPr>
      <w:r>
        <w:rPr>
          <w:sz w:val="32"/>
          <w:szCs w:val="32"/>
        </w:rPr>
        <w:lastRenderedPageBreak/>
        <w:t>Das ganze bei 120° für 15 Minuten in den vorgeheizten Ofen,</w:t>
      </w:r>
    </w:p>
    <w:p w:rsidR="0094027B" w:rsidRDefault="0094027B" w:rsidP="0094027B">
      <w:pPr>
        <w:rPr>
          <w:sz w:val="32"/>
          <w:szCs w:val="32"/>
        </w:rPr>
      </w:pPr>
      <w:r>
        <w:rPr>
          <w:sz w:val="32"/>
          <w:szCs w:val="32"/>
        </w:rPr>
        <w:t>und mit frischer Zitrone genießen.</w:t>
      </w:r>
    </w:p>
    <w:p w:rsidR="0094027B" w:rsidRDefault="0094027B" w:rsidP="0094027B">
      <w:pPr>
        <w:rPr>
          <w:sz w:val="32"/>
          <w:szCs w:val="32"/>
        </w:rPr>
      </w:pPr>
      <w:r>
        <w:rPr>
          <w:sz w:val="32"/>
          <w:szCs w:val="32"/>
        </w:rPr>
        <w:t>Die Garzeit, kann je nach dicke des Fisches etwas variieren.</w:t>
      </w:r>
    </w:p>
    <w:p w:rsidR="0094027B" w:rsidRDefault="0094027B" w:rsidP="0094027B">
      <w:r>
        <w:rPr>
          <w:sz w:val="32"/>
          <w:szCs w:val="32"/>
        </w:rPr>
        <w:t>Damit der Fisch nicht zu trocken wird, kann man etwas Wasser oder Wein angießen, oder auch eine Schüssel mit Wasser in den Ofen stellen.</w:t>
      </w:r>
    </w:p>
    <w:bookmarkEnd w:id="0"/>
    <w:p w:rsidR="00ED7D21" w:rsidRDefault="00ED7D21"/>
    <w:sectPr w:rsidR="00ED7D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4027B"/>
    <w:rsid w:val="001B2ACF"/>
    <w:rsid w:val="0094027B"/>
    <w:rsid w:val="00ED7D21"/>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5930B-1D4C-4D78-832E-06959328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027B"/>
    <w:pPr>
      <w:suppressAutoHyphens/>
      <w:autoSpaceDN w:val="0"/>
      <w:spacing w:after="0" w:line="240" w:lineRule="auto"/>
    </w:pPr>
    <w:rPr>
      <w:rFonts w:ascii="Liberation Serif" w:eastAsia="NSimSun" w:hAnsi="Liberation Serif" w:cs="Ari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1169</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Köppen, Hans-Bernd</dc:creator>
  <cp:keywords/>
  <dc:description/>
  <cp:lastModifiedBy>Köppen, Hans-Bernd</cp:lastModifiedBy>
  <cp:revision>2</cp:revision>
  <dcterms:created xsi:type="dcterms:W3CDTF">2021-03-01T16:27:00Z</dcterms:created>
  <dcterms:modified xsi:type="dcterms:W3CDTF">2021-03-01T16:27:00Z</dcterms:modified>
</cp:coreProperties>
</file>